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C5C" w14:textId="77777777" w:rsidR="00DD4A6A" w:rsidRDefault="00D374D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NOME AZIENDA </w:t>
      </w:r>
    </w:p>
    <w:p w14:paraId="4934DC5D" w14:textId="77777777" w:rsidR="00D374D6" w:rsidRDefault="00D374D6">
      <w:pPr>
        <w:rPr>
          <w:rFonts w:ascii="Bookman Old Style" w:hAnsi="Bookman Old Style"/>
          <w:sz w:val="22"/>
        </w:rPr>
      </w:pPr>
    </w:p>
    <w:p w14:paraId="4934DC5E" w14:textId="77777777" w:rsidR="00DD4A6A" w:rsidRDefault="00DD4A6A">
      <w:pPr>
        <w:ind w:left="4536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Egr. Sig.</w:t>
      </w:r>
    </w:p>
    <w:p w14:paraId="4934DC5F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0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1" w14:textId="77777777" w:rsidR="00D374D6" w:rsidRDefault="00D374D6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  DATI CONDUCENTE </w:t>
      </w:r>
    </w:p>
    <w:p w14:paraId="4934DC62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3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4" w14:textId="77777777" w:rsidR="00DD4A6A" w:rsidRDefault="00DD4A6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raccomandata </w:t>
      </w:r>
      <w:proofErr w:type="spellStart"/>
      <w:r>
        <w:rPr>
          <w:rFonts w:ascii="Bookman Old Style" w:hAnsi="Bookman Old Style"/>
          <w:sz w:val="22"/>
        </w:rPr>
        <w:t>a.r.</w:t>
      </w:r>
      <w:proofErr w:type="spellEnd"/>
    </w:p>
    <w:p w14:paraId="4934DC65" w14:textId="77777777" w:rsidR="00DD4A6A" w:rsidRDefault="00DD4A6A">
      <w:pPr>
        <w:rPr>
          <w:rFonts w:ascii="Bookman Old Style" w:hAnsi="Bookman Old Style"/>
          <w:sz w:val="22"/>
        </w:rPr>
      </w:pPr>
    </w:p>
    <w:p w14:paraId="4934DC66" w14:textId="77777777" w:rsidR="00DD4A6A" w:rsidRDefault="00DD4A6A">
      <w:pPr>
        <w:rPr>
          <w:rFonts w:ascii="Bookman Old Style" w:hAnsi="Bookman Old Style"/>
          <w:sz w:val="22"/>
        </w:rPr>
      </w:pPr>
    </w:p>
    <w:p w14:paraId="4934DC67" w14:textId="77777777" w:rsidR="00DD4A6A" w:rsidRDefault="00DD4A6A">
      <w:pPr>
        <w:rPr>
          <w:rFonts w:ascii="Bookman Old Style" w:hAnsi="Bookman Old Style"/>
          <w:sz w:val="22"/>
        </w:rPr>
      </w:pPr>
    </w:p>
    <w:p w14:paraId="4934DC68" w14:textId="77777777" w:rsidR="00DD4A6A" w:rsidRDefault="00DD4A6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Volargne, </w:t>
      </w:r>
    </w:p>
    <w:p w14:paraId="4934DC69" w14:textId="77777777" w:rsidR="00DD4A6A" w:rsidRDefault="00DD4A6A">
      <w:pPr>
        <w:rPr>
          <w:rFonts w:ascii="Bookman Old Style" w:hAnsi="Bookman Old Style"/>
          <w:sz w:val="22"/>
        </w:rPr>
      </w:pPr>
    </w:p>
    <w:p w14:paraId="4934DC6A" w14:textId="77777777" w:rsidR="00DD4A6A" w:rsidRDefault="00DD4A6A">
      <w:pPr>
        <w:rPr>
          <w:rFonts w:ascii="Bookman Old Style" w:hAnsi="Bookman Old Style"/>
          <w:sz w:val="22"/>
        </w:rPr>
      </w:pPr>
    </w:p>
    <w:p w14:paraId="4934DC6B" w14:textId="77777777" w:rsidR="00DD4A6A" w:rsidRDefault="00DD4A6A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OGGETTO: </w:t>
      </w:r>
      <w:r>
        <w:rPr>
          <w:rFonts w:ascii="Bookman Old Style" w:hAnsi="Bookman Old Style"/>
          <w:b/>
          <w:sz w:val="22"/>
          <w:u w:val="single"/>
        </w:rPr>
        <w:t>Contestazione disciplinare</w:t>
      </w:r>
      <w:r>
        <w:rPr>
          <w:rFonts w:ascii="Bookman Old Style" w:hAnsi="Bookman Old Style"/>
          <w:b/>
          <w:sz w:val="22"/>
        </w:rPr>
        <w:t>.</w:t>
      </w:r>
    </w:p>
    <w:p w14:paraId="4934DC6C" w14:textId="77777777" w:rsidR="00DD4A6A" w:rsidRDefault="00DD4A6A">
      <w:pPr>
        <w:jc w:val="both"/>
        <w:rPr>
          <w:rFonts w:ascii="Bookman Old Style" w:hAnsi="Bookman Old Style"/>
          <w:b/>
          <w:sz w:val="22"/>
        </w:rPr>
      </w:pPr>
    </w:p>
    <w:p w14:paraId="4934DC6D" w14:textId="77777777" w:rsidR="001F3E13" w:rsidRDefault="001F3E13">
      <w:pPr>
        <w:jc w:val="both"/>
        <w:rPr>
          <w:rFonts w:ascii="Bookman Old Style" w:hAnsi="Bookman Old Style"/>
          <w:sz w:val="22"/>
        </w:rPr>
      </w:pPr>
    </w:p>
    <w:p w14:paraId="4934DC6E" w14:textId="77777777" w:rsidR="00DD4A6A" w:rsidRDefault="00DD4A6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Ai sensi dell’art. </w:t>
      </w:r>
      <w:r w:rsidRPr="00D374D6">
        <w:rPr>
          <w:rFonts w:ascii="Bookman Old Style" w:hAnsi="Bookman Old Style"/>
          <w:b/>
          <w:sz w:val="22"/>
        </w:rPr>
        <w:t xml:space="preserve">7 della legge 300/1970 e dell’art. 32 del </w:t>
      </w:r>
      <w:proofErr w:type="spellStart"/>
      <w:r w:rsidRPr="00D374D6">
        <w:rPr>
          <w:rFonts w:ascii="Bookman Old Style" w:hAnsi="Bookman Old Style"/>
          <w:b/>
          <w:sz w:val="22"/>
        </w:rPr>
        <w:t>c.c.n.l.</w:t>
      </w:r>
      <w:proofErr w:type="spellEnd"/>
      <w:r>
        <w:rPr>
          <w:rFonts w:ascii="Bookman Old Style" w:hAnsi="Bookman Old Style"/>
          <w:sz w:val="22"/>
        </w:rPr>
        <w:t xml:space="preserve"> per le imprese di autotrasporto e logistica Le contestiamo quanto segue.</w:t>
      </w:r>
    </w:p>
    <w:p w14:paraId="4934DC6F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0" w14:textId="5ABD7CB9" w:rsidR="001F3E13" w:rsidRDefault="00482D78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</w:t>
      </w:r>
      <w:r w:rsidR="00D374D6">
        <w:rPr>
          <w:rFonts w:ascii="Bookman Old Style" w:hAnsi="Bookman Old Style"/>
          <w:sz w:val="22"/>
        </w:rPr>
        <w:t>’azienda/Ente di Formazione __________________</w:t>
      </w:r>
      <w:r>
        <w:rPr>
          <w:rFonts w:ascii="Bookman Old Style" w:hAnsi="Bookman Old Style"/>
          <w:sz w:val="22"/>
        </w:rPr>
        <w:t xml:space="preserve"> ci ha informato via </w:t>
      </w:r>
      <w:r w:rsidR="00D374D6">
        <w:rPr>
          <w:rFonts w:ascii="Bookman Old Style" w:hAnsi="Bookman Old Style"/>
          <w:sz w:val="22"/>
        </w:rPr>
        <w:t>e-mail/fax/</w:t>
      </w:r>
      <w:proofErr w:type="spellStart"/>
      <w:r w:rsidR="00D374D6">
        <w:rPr>
          <w:rFonts w:ascii="Bookman Old Style" w:hAnsi="Bookman Old Style"/>
          <w:sz w:val="22"/>
        </w:rPr>
        <w:t>pec</w:t>
      </w:r>
      <w:proofErr w:type="spellEnd"/>
      <w:r w:rsidR="00D374D6">
        <w:rPr>
          <w:rFonts w:ascii="Bookman Old Style" w:hAnsi="Bookman Old Style"/>
          <w:sz w:val="22"/>
        </w:rPr>
        <w:t>,</w:t>
      </w:r>
      <w:r w:rsidR="00F04FFE">
        <w:rPr>
          <w:rFonts w:ascii="Bookman Old Style" w:hAnsi="Bookman Old Style"/>
          <w:sz w:val="22"/>
        </w:rPr>
        <w:t xml:space="preserve"> </w:t>
      </w:r>
      <w:r w:rsidR="003455BA">
        <w:rPr>
          <w:rFonts w:ascii="Bookman Old Style" w:hAnsi="Bookman Old Style"/>
          <w:sz w:val="22"/>
        </w:rPr>
        <w:t xml:space="preserve">che lei in data </w:t>
      </w:r>
      <w:r w:rsidR="00D374D6">
        <w:rPr>
          <w:rFonts w:ascii="Bookman Old Style" w:hAnsi="Bookman Old Style"/>
          <w:sz w:val="22"/>
        </w:rPr>
        <w:t>______________</w:t>
      </w:r>
      <w:r w:rsidR="003455BA">
        <w:rPr>
          <w:rFonts w:ascii="Bookman Old Style" w:hAnsi="Bookman Old Style"/>
          <w:sz w:val="22"/>
        </w:rPr>
        <w:t xml:space="preserve"> non si è presentato alla </w:t>
      </w:r>
      <w:r w:rsidR="00D374D6">
        <w:rPr>
          <w:rFonts w:ascii="Bookman Old Style" w:hAnsi="Bookman Old Style"/>
          <w:sz w:val="22"/>
        </w:rPr>
        <w:t xml:space="preserve">giornata di formazione sul corretto utilizzo del cronotachigrafo </w:t>
      </w:r>
      <w:r w:rsidR="00D374D6" w:rsidRPr="00D374D6">
        <w:rPr>
          <w:rFonts w:ascii="Bookman Old Style" w:hAnsi="Bookman Old Style"/>
          <w:b/>
          <w:sz w:val="22"/>
        </w:rPr>
        <w:t>(DD 2015/2016)</w:t>
      </w:r>
      <w:r w:rsidR="00D374D6">
        <w:rPr>
          <w:rFonts w:ascii="Bookman Old Style" w:hAnsi="Bookman Old Style"/>
          <w:b/>
          <w:sz w:val="22"/>
        </w:rPr>
        <w:t>.</w:t>
      </w:r>
      <w:r w:rsidR="003455BA">
        <w:rPr>
          <w:rFonts w:ascii="Bookman Old Style" w:hAnsi="Bookman Old Style"/>
          <w:sz w:val="22"/>
        </w:rPr>
        <w:t xml:space="preserve"> </w:t>
      </w:r>
    </w:p>
    <w:p w14:paraId="4934DC71" w14:textId="77777777" w:rsidR="00D374D6" w:rsidRDefault="00D374D6">
      <w:pPr>
        <w:jc w:val="both"/>
        <w:rPr>
          <w:rFonts w:ascii="Bookman Old Style" w:hAnsi="Bookman Old Style"/>
          <w:sz w:val="22"/>
        </w:rPr>
      </w:pPr>
    </w:p>
    <w:p w14:paraId="4934DC72" w14:textId="4EDA6A91" w:rsidR="00132143" w:rsidRDefault="00D374D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L’azienda ai sensi </w:t>
      </w:r>
      <w:r w:rsidRPr="00132143">
        <w:rPr>
          <w:rFonts w:ascii="Bookman Old Style" w:hAnsi="Bookman Old Style"/>
          <w:b/>
          <w:sz w:val="22"/>
        </w:rPr>
        <w:t xml:space="preserve">dell’art. 33 co. 1 Reg. </w:t>
      </w:r>
      <w:r w:rsidRPr="00F04FFE">
        <w:rPr>
          <w:rFonts w:ascii="Bookman Old Style" w:hAnsi="Bookman Old Style"/>
          <w:b/>
          <w:sz w:val="22"/>
          <w:lang w:val="en-GB"/>
        </w:rPr>
        <w:t xml:space="preserve">UE n. 165/2014 e art. 10 co. 2 Reg. </w:t>
      </w:r>
      <w:r w:rsidRPr="00132143">
        <w:rPr>
          <w:rFonts w:ascii="Bookman Old Style" w:hAnsi="Bookman Old Style"/>
          <w:b/>
          <w:sz w:val="22"/>
        </w:rPr>
        <w:t>UE n. 561/2016).</w:t>
      </w:r>
      <w:r>
        <w:rPr>
          <w:rFonts w:ascii="Bookman Old Style" w:hAnsi="Bookman Old Style"/>
          <w:sz w:val="22"/>
        </w:rPr>
        <w:t xml:space="preserve"> ha l’obbligo di garantire</w:t>
      </w:r>
      <w:r w:rsidR="00132143">
        <w:rPr>
          <w:rFonts w:ascii="Bookman Old Style" w:hAnsi="Bookman Old Style"/>
          <w:sz w:val="22"/>
        </w:rPr>
        <w:t xml:space="preserve"> che i propri conducenti ricevano una formazione e istruzioni adeguate </w:t>
      </w:r>
      <w:proofErr w:type="gramStart"/>
      <w:r w:rsidR="00132143">
        <w:rPr>
          <w:rFonts w:ascii="Bookman Old Style" w:hAnsi="Bookman Old Style"/>
          <w:sz w:val="22"/>
        </w:rPr>
        <w:t>per</w:t>
      </w:r>
      <w:proofErr w:type="gramEnd"/>
      <w:r w:rsidR="00132143">
        <w:rPr>
          <w:rFonts w:ascii="Bookman Old Style" w:hAnsi="Bookman Old Style"/>
          <w:sz w:val="22"/>
        </w:rPr>
        <w:t xml:space="preserve"> quanto riguarda il buon funzionamento dei tachigrafi. </w:t>
      </w:r>
    </w:p>
    <w:p w14:paraId="4934DC73" w14:textId="77777777" w:rsidR="00132143" w:rsidRDefault="00132143">
      <w:pPr>
        <w:jc w:val="both"/>
        <w:rPr>
          <w:rFonts w:ascii="Bookman Old Style" w:hAnsi="Bookman Old Style"/>
          <w:sz w:val="22"/>
        </w:rPr>
      </w:pPr>
    </w:p>
    <w:p w14:paraId="4934DC74" w14:textId="77777777" w:rsidR="001F3E13" w:rsidRDefault="003455B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E’ dovere di un dipendente frequentare i corsi di formazione programmati dall’azienda, al fine di </w:t>
      </w:r>
      <w:r w:rsidR="00D374D6">
        <w:rPr>
          <w:rFonts w:ascii="Bookman Old Style" w:hAnsi="Bookman Old Style"/>
          <w:sz w:val="22"/>
        </w:rPr>
        <w:t xml:space="preserve">garantire il rispetto </w:t>
      </w:r>
      <w:r w:rsidR="00132143">
        <w:rPr>
          <w:rFonts w:ascii="Bookman Old Style" w:hAnsi="Bookman Old Style"/>
          <w:sz w:val="22"/>
        </w:rPr>
        <w:t xml:space="preserve">della normativa richiesta. </w:t>
      </w:r>
    </w:p>
    <w:p w14:paraId="4934DC75" w14:textId="77777777" w:rsidR="00D374D6" w:rsidRDefault="00D374D6">
      <w:pPr>
        <w:jc w:val="both"/>
        <w:rPr>
          <w:rFonts w:ascii="Bookman Old Style" w:hAnsi="Bookman Old Style"/>
          <w:sz w:val="22"/>
        </w:rPr>
      </w:pPr>
    </w:p>
    <w:p w14:paraId="4934DC76" w14:textId="77777777" w:rsidR="003455BA" w:rsidRDefault="00D374D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L’assenza al corso non è stata da lei giustificata. </w:t>
      </w:r>
    </w:p>
    <w:p w14:paraId="4934DC77" w14:textId="77777777" w:rsidR="00482D78" w:rsidRDefault="00482D78">
      <w:pPr>
        <w:jc w:val="both"/>
        <w:rPr>
          <w:rFonts w:ascii="Bookman Old Style" w:hAnsi="Bookman Old Style"/>
          <w:sz w:val="22"/>
        </w:rPr>
      </w:pPr>
    </w:p>
    <w:p w14:paraId="4934DC78" w14:textId="77777777" w:rsidR="00482D78" w:rsidRDefault="00132143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comportamento da lei attuato, o</w:t>
      </w:r>
      <w:r w:rsidR="00482D78">
        <w:rPr>
          <w:rFonts w:ascii="Bookman Old Style" w:hAnsi="Bookman Old Style"/>
          <w:sz w:val="22"/>
        </w:rPr>
        <w:t xml:space="preserve">ltre ad essere ingiustificato </w:t>
      </w:r>
      <w:r w:rsidR="001F3E13">
        <w:rPr>
          <w:rFonts w:ascii="Bookman Old Style" w:hAnsi="Bookman Old Style"/>
          <w:sz w:val="22"/>
        </w:rPr>
        <w:t xml:space="preserve">non </w:t>
      </w:r>
      <w:r>
        <w:rPr>
          <w:rFonts w:ascii="Bookman Old Style" w:hAnsi="Bookman Old Style"/>
          <w:sz w:val="22"/>
        </w:rPr>
        <w:t xml:space="preserve">permette all’azienda di rispettare la normativa richiesta. </w:t>
      </w:r>
    </w:p>
    <w:p w14:paraId="4934DC79" w14:textId="77777777" w:rsidR="001F3E13" w:rsidRDefault="001F3E13">
      <w:pPr>
        <w:jc w:val="both"/>
        <w:rPr>
          <w:rFonts w:ascii="Bookman Old Style" w:hAnsi="Bookman Old Style"/>
          <w:sz w:val="22"/>
        </w:rPr>
      </w:pPr>
    </w:p>
    <w:p w14:paraId="4934DC7A" w14:textId="77777777" w:rsidR="00482D78" w:rsidRDefault="00482D78">
      <w:pPr>
        <w:pStyle w:val="Corpodeltesto2"/>
      </w:pPr>
    </w:p>
    <w:p w14:paraId="4934DC7B" w14:textId="77777777" w:rsidR="00DD4A6A" w:rsidRDefault="00DD4A6A">
      <w:pPr>
        <w:pStyle w:val="Corpodeltesto2"/>
      </w:pPr>
      <w:r>
        <w:t xml:space="preserve">Le rammentiamo che Lei ha </w:t>
      </w:r>
      <w:r w:rsidR="00132143">
        <w:t>________</w:t>
      </w:r>
      <w:r>
        <w:t xml:space="preserve"> giorni di tempo dalla data di </w:t>
      </w:r>
      <w:r w:rsidR="00132143">
        <w:t xml:space="preserve">ricevimento della presente </w:t>
      </w:r>
      <w:r>
        <w:t>arrivo della presente per fornire eventuali giustificazioni.</w:t>
      </w:r>
    </w:p>
    <w:p w14:paraId="4934DC7C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D" w14:textId="77777777" w:rsidR="00DD4A6A" w:rsidRDefault="00DD4A6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Distinti saluti.</w:t>
      </w:r>
    </w:p>
    <w:p w14:paraId="4934DC7E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F" w14:textId="77777777" w:rsidR="00DD4A6A" w:rsidRDefault="00DD4A6A">
      <w:pPr>
        <w:ind w:left="552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Timbro e firma</w:t>
      </w:r>
    </w:p>
    <w:sectPr w:rsidR="00DD4A6A">
      <w:pgSz w:w="11907" w:h="16840" w:code="9"/>
      <w:pgMar w:top="1418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A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C1"/>
    <w:rsid w:val="000F1F26"/>
    <w:rsid w:val="00132143"/>
    <w:rsid w:val="00141800"/>
    <w:rsid w:val="001F3E13"/>
    <w:rsid w:val="003455BA"/>
    <w:rsid w:val="00482D78"/>
    <w:rsid w:val="004C3923"/>
    <w:rsid w:val="00500202"/>
    <w:rsid w:val="00633D17"/>
    <w:rsid w:val="007E2E1D"/>
    <w:rsid w:val="009C67C1"/>
    <w:rsid w:val="00CF36D6"/>
    <w:rsid w:val="00D374D6"/>
    <w:rsid w:val="00DD4A6A"/>
    <w:rsid w:val="00ED6E9C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4DC5C"/>
  <w15:chartTrackingRefBased/>
  <w15:docId w15:val="{5AAB5111-4A88-41C9-BECF-7B7FB39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694"/>
      </w:tabs>
      <w:ind w:right="6378"/>
      <w:jc w:val="center"/>
      <w:outlineLvl w:val="0"/>
    </w:pPr>
    <w:rPr>
      <w:rFonts w:ascii="Bookman Old Style" w:hAnsi="Bookman Old Style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ind w:right="5102"/>
      <w:jc w:val="center"/>
    </w:pPr>
    <w:rPr>
      <w:rFonts w:ascii="Bookman Old Style" w:hAnsi="Bookman Old Style"/>
      <w:b/>
      <w:i/>
      <w:sz w:val="28"/>
    </w:r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FCFEB167FEE44BE327620A3F18A77" ma:contentTypeVersion="13" ma:contentTypeDescription="Creare un nuovo documento." ma:contentTypeScope="" ma:versionID="d9df5e0c2da9552c0e816879f5955db8">
  <xsd:schema xmlns:xsd="http://www.w3.org/2001/XMLSchema" xmlns:xs="http://www.w3.org/2001/XMLSchema" xmlns:p="http://schemas.microsoft.com/office/2006/metadata/properties" xmlns:ns2="577e7c1b-7877-41f6-b9de-89d788392427" xmlns:ns3="5bc0a90c-5730-41c4-99f2-4550d446a2c0" targetNamespace="http://schemas.microsoft.com/office/2006/metadata/properties" ma:root="true" ma:fieldsID="8bca28fed4a43d06cf08b256f1c00ea4" ns2:_="" ns3:_="">
    <xsd:import namespace="577e7c1b-7877-41f6-b9de-89d788392427"/>
    <xsd:import namespace="5bc0a90c-5730-41c4-99f2-4550d446a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7c1b-7877-41f6-b9de-89d7883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a90c-5730-41c4-99f2-4550d446a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8A93E-7EB4-4DC3-A500-C065307F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82C9E-4215-4B54-912D-5181D240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96260-75B2-48DB-AFBC-D935791DE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SARIMAR s</vt:lpstr>
    </vt:vector>
  </TitlesOfParts>
  <Company>Chiavegato Zanoni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SARIMAR s</dc:title>
  <dc:subject/>
  <dc:creator>Studio Associato</dc:creator>
  <cp:keywords/>
  <cp:lastModifiedBy>Sara Fraccaroli TachConsulting</cp:lastModifiedBy>
  <cp:revision>3</cp:revision>
  <cp:lastPrinted>2008-04-24T12:31:00Z</cp:lastPrinted>
  <dcterms:created xsi:type="dcterms:W3CDTF">2021-04-20T15:40:00Z</dcterms:created>
  <dcterms:modified xsi:type="dcterms:W3CDTF">2021-04-20T15:41:00Z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0x010100F93FCFEB167FEE44BE327620A3F18A77</vt:lpwstr>
  </property>
</Properties>
</file>